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2C30E5" w14:textId="77777777" w:rsidR="00AA2E2A" w:rsidRDefault="00AA2E2A">
      <w:pPr>
        <w:rPr>
          <w:b/>
          <w:color w:val="FFFFFF"/>
        </w:rPr>
      </w:pPr>
    </w:p>
    <w:p w14:paraId="755CB973" w14:textId="77777777" w:rsidR="00AA2E2A" w:rsidRDefault="00AA2E2A">
      <w:pPr>
        <w:jc w:val="center"/>
        <w:rPr>
          <w:color w:val="FFFFFF"/>
          <w:sz w:val="36"/>
          <w:szCs w:val="36"/>
        </w:rPr>
      </w:pPr>
    </w:p>
    <w:p w14:paraId="01437614" w14:textId="77777777" w:rsidR="00AA2E2A" w:rsidRPr="00D35A62" w:rsidRDefault="00624180">
      <w:pPr>
        <w:jc w:val="center"/>
        <w:rPr>
          <w:rFonts w:ascii="Arial" w:eastAsia="Arial" w:hAnsi="Arial" w:cs="Arial"/>
          <w:color w:val="FFFFFF"/>
          <w:sz w:val="36"/>
          <w:szCs w:val="36"/>
          <w:lang w:val="es-CO"/>
        </w:rPr>
      </w:pPr>
      <w:r w:rsidRPr="00D35A62">
        <w:rPr>
          <w:rFonts w:ascii="Arial" w:eastAsia="Arial" w:hAnsi="Arial" w:cs="Arial"/>
          <w:color w:val="FFFFFF"/>
          <w:sz w:val="36"/>
          <w:szCs w:val="36"/>
          <w:lang w:val="es-CO"/>
        </w:rPr>
        <w:t>Documento de diseño de videojuegos</w:t>
      </w:r>
    </w:p>
    <w:p w14:paraId="14159624" w14:textId="77777777" w:rsidR="00AA2E2A" w:rsidRPr="00D35A62" w:rsidRDefault="00AA2E2A">
      <w:pPr>
        <w:jc w:val="center"/>
        <w:rPr>
          <w:color w:val="FFFFFF"/>
          <w:lang w:val="es-CO"/>
        </w:rPr>
      </w:pPr>
    </w:p>
    <w:p w14:paraId="1B2D9163" w14:textId="77777777" w:rsidR="00AA2E2A" w:rsidRPr="00D35A62" w:rsidRDefault="00AA2E2A">
      <w:pPr>
        <w:rPr>
          <w:lang w:val="es-CO"/>
        </w:rPr>
      </w:pPr>
    </w:p>
    <w:p w14:paraId="3E2F4BAF" w14:textId="77777777" w:rsidR="00AA2E2A" w:rsidRPr="00D35A62" w:rsidRDefault="00AA2E2A">
      <w:pPr>
        <w:tabs>
          <w:tab w:val="center" w:pos="4419"/>
          <w:tab w:val="right" w:pos="8838"/>
        </w:tabs>
        <w:spacing w:after="0" w:line="240" w:lineRule="auto"/>
        <w:rPr>
          <w:lang w:val="es-CO"/>
        </w:rPr>
      </w:pPr>
    </w:p>
    <w:p w14:paraId="37774A0F" w14:textId="77777777" w:rsidR="00AA2E2A" w:rsidRPr="00D35A62" w:rsidRDefault="00AA2E2A">
      <w:pPr>
        <w:rPr>
          <w:lang w:val="es-CO"/>
        </w:rPr>
      </w:pPr>
    </w:p>
    <w:p w14:paraId="7660FC8F" w14:textId="77777777" w:rsidR="00AA2E2A" w:rsidRPr="00D35A62" w:rsidRDefault="00AA2E2A">
      <w:pPr>
        <w:rPr>
          <w:lang w:val="es-CO"/>
        </w:rPr>
      </w:pPr>
    </w:p>
    <w:p w14:paraId="01C5F55C" w14:textId="77777777" w:rsidR="00AA2E2A" w:rsidRPr="00D35A62" w:rsidRDefault="00624180">
      <w:pPr>
        <w:rPr>
          <w:lang w:val="es-CO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63541C9C" wp14:editId="2CDA8B87">
            <wp:simplePos x="0" y="0"/>
            <wp:positionH relativeFrom="page">
              <wp:posOffset>-4759</wp:posOffset>
            </wp:positionH>
            <wp:positionV relativeFrom="page">
              <wp:posOffset>0</wp:posOffset>
            </wp:positionV>
            <wp:extent cx="7781019" cy="10060808"/>
            <wp:effectExtent l="0" t="0" r="0" b="0"/>
            <wp:wrapNone/>
            <wp:docPr id="2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1019" cy="1006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628432" w14:textId="77777777" w:rsidR="00AA2E2A" w:rsidRPr="00D35A62" w:rsidRDefault="00AA2E2A">
      <w:pPr>
        <w:rPr>
          <w:lang w:val="es-CO"/>
        </w:rPr>
      </w:pPr>
    </w:p>
    <w:p w14:paraId="3876275E" w14:textId="77777777" w:rsidR="00AA2E2A" w:rsidRPr="00D35A62" w:rsidRDefault="00AA2E2A">
      <w:pPr>
        <w:rPr>
          <w:lang w:val="es-CO"/>
        </w:rPr>
      </w:pPr>
    </w:p>
    <w:p w14:paraId="27D10A48" w14:textId="77777777" w:rsidR="00AA2E2A" w:rsidRPr="00D35A62" w:rsidRDefault="00AA2E2A">
      <w:pPr>
        <w:rPr>
          <w:lang w:val="es-CO"/>
        </w:rPr>
      </w:pPr>
    </w:p>
    <w:p w14:paraId="19842A6D" w14:textId="77777777" w:rsidR="00AA2E2A" w:rsidRPr="00D35A62" w:rsidRDefault="00AA2E2A">
      <w:pPr>
        <w:rPr>
          <w:lang w:val="es-CO"/>
        </w:rPr>
      </w:pPr>
    </w:p>
    <w:p w14:paraId="7E5C48E6" w14:textId="77777777" w:rsidR="00AA2E2A" w:rsidRPr="00D35A62" w:rsidRDefault="00AA2E2A">
      <w:pPr>
        <w:rPr>
          <w:lang w:val="es-CO"/>
        </w:rPr>
      </w:pPr>
    </w:p>
    <w:p w14:paraId="35658D53" w14:textId="77777777" w:rsidR="00AA2E2A" w:rsidRPr="00D35A62" w:rsidRDefault="00AA2E2A">
      <w:pPr>
        <w:rPr>
          <w:lang w:val="es-CO"/>
        </w:rPr>
      </w:pPr>
    </w:p>
    <w:p w14:paraId="13EB870A" w14:textId="77777777" w:rsidR="00AA2E2A" w:rsidRPr="00D35A62" w:rsidRDefault="00AA2E2A">
      <w:pPr>
        <w:rPr>
          <w:lang w:val="es-CO"/>
        </w:rPr>
      </w:pPr>
    </w:p>
    <w:p w14:paraId="4DA854F6" w14:textId="77777777" w:rsidR="00AA2E2A" w:rsidRPr="00D35A62" w:rsidRDefault="00AA2E2A">
      <w:pPr>
        <w:rPr>
          <w:lang w:val="es-CO"/>
        </w:rPr>
      </w:pPr>
    </w:p>
    <w:p w14:paraId="4DD04266" w14:textId="77777777" w:rsidR="00AA2E2A" w:rsidRPr="00D35A62" w:rsidRDefault="00AA2E2A">
      <w:pPr>
        <w:rPr>
          <w:lang w:val="es-CO"/>
        </w:rPr>
      </w:pPr>
    </w:p>
    <w:p w14:paraId="49902583" w14:textId="77777777" w:rsidR="00AA2E2A" w:rsidRPr="00D35A62" w:rsidRDefault="00AA2E2A">
      <w:pPr>
        <w:rPr>
          <w:lang w:val="es-CO"/>
        </w:rPr>
      </w:pPr>
    </w:p>
    <w:p w14:paraId="39FBDFFE" w14:textId="77777777" w:rsidR="00AA2E2A" w:rsidRPr="00D35A62" w:rsidRDefault="00AA2E2A">
      <w:pPr>
        <w:rPr>
          <w:lang w:val="es-CO"/>
        </w:rPr>
      </w:pPr>
    </w:p>
    <w:p w14:paraId="0ECCDF1B" w14:textId="77777777" w:rsidR="00AA2E2A" w:rsidRPr="00D35A62" w:rsidRDefault="00AA2E2A">
      <w:pPr>
        <w:rPr>
          <w:lang w:val="es-CO"/>
        </w:rPr>
      </w:pPr>
    </w:p>
    <w:p w14:paraId="6497BB64" w14:textId="77777777" w:rsidR="00AA2E2A" w:rsidRPr="00D35A62" w:rsidRDefault="00AA2E2A">
      <w:pPr>
        <w:rPr>
          <w:lang w:val="es-CO"/>
        </w:rPr>
      </w:pPr>
    </w:p>
    <w:p w14:paraId="2BFCC817" w14:textId="77777777" w:rsidR="00AA2E2A" w:rsidRPr="00D35A62" w:rsidRDefault="00AA2E2A">
      <w:pPr>
        <w:rPr>
          <w:lang w:val="es-CO"/>
        </w:rPr>
      </w:pPr>
    </w:p>
    <w:p w14:paraId="1B94EF40" w14:textId="77777777" w:rsidR="00AA2E2A" w:rsidRPr="00D35A62" w:rsidRDefault="00AA2E2A">
      <w:pPr>
        <w:rPr>
          <w:lang w:val="es-CO"/>
        </w:rPr>
      </w:pPr>
    </w:p>
    <w:p w14:paraId="3BAB3C5F" w14:textId="77777777" w:rsidR="00AA2E2A" w:rsidRPr="00D35A62" w:rsidRDefault="00AA2E2A">
      <w:pPr>
        <w:rPr>
          <w:lang w:val="es-CO"/>
        </w:rPr>
      </w:pPr>
    </w:p>
    <w:p w14:paraId="3337E559" w14:textId="77777777" w:rsidR="00AA2E2A" w:rsidRPr="00D35A62" w:rsidRDefault="00AA2E2A">
      <w:pPr>
        <w:rPr>
          <w:lang w:val="es-CO"/>
        </w:rPr>
      </w:pPr>
    </w:p>
    <w:p w14:paraId="02666333" w14:textId="77777777" w:rsidR="00AA2E2A" w:rsidRPr="00D35A62" w:rsidRDefault="00AA2E2A">
      <w:pPr>
        <w:rPr>
          <w:lang w:val="es-CO"/>
        </w:rPr>
      </w:pPr>
    </w:p>
    <w:p w14:paraId="2CF8432A" w14:textId="77777777" w:rsidR="00AA2E2A" w:rsidRPr="00D35A62" w:rsidRDefault="00AA2E2A">
      <w:pPr>
        <w:rPr>
          <w:sz w:val="24"/>
          <w:szCs w:val="24"/>
          <w:lang w:val="es-CO"/>
        </w:rPr>
      </w:pPr>
    </w:p>
    <w:p w14:paraId="4B357F78" w14:textId="77777777" w:rsidR="00AA2E2A" w:rsidRPr="00D35A62" w:rsidRDefault="00AA2E2A">
      <w:pPr>
        <w:keepNext/>
        <w:keepLines/>
        <w:spacing w:before="240" w:after="0"/>
        <w:rPr>
          <w:rFonts w:ascii="Arial Narrow" w:eastAsia="Arial Narrow" w:hAnsi="Arial Narrow" w:cs="Arial Narrow"/>
          <w:color w:val="2F5496"/>
          <w:sz w:val="24"/>
          <w:szCs w:val="24"/>
          <w:lang w:val="es-CO"/>
        </w:rPr>
      </w:pPr>
    </w:p>
    <w:p w14:paraId="69480A08" w14:textId="518575BD" w:rsidR="00AA2E2A" w:rsidRDefault="00D35A62">
      <w:pPr>
        <w:spacing w:before="240" w:after="240"/>
        <w:jc w:val="center"/>
        <w:rPr>
          <w:rFonts w:ascii="Arial" w:eastAsia="Arial" w:hAnsi="Arial" w:cs="Arial"/>
          <w:b/>
          <w:color w:val="5665AC"/>
          <w:sz w:val="26"/>
          <w:szCs w:val="26"/>
          <w:lang w:val="es-CO"/>
        </w:rPr>
      </w:pPr>
      <w:r w:rsidRPr="00D35A62">
        <w:rPr>
          <w:rFonts w:ascii="Arial" w:eastAsia="Arial" w:hAnsi="Arial" w:cs="Arial"/>
          <w:b/>
          <w:color w:val="5665AC"/>
          <w:sz w:val="26"/>
          <w:szCs w:val="26"/>
          <w:lang w:val="es-CO"/>
        </w:rPr>
        <w:t>D</w:t>
      </w:r>
      <w:r w:rsidR="00624180" w:rsidRPr="00D35A62">
        <w:rPr>
          <w:rFonts w:ascii="Arial" w:eastAsia="Arial" w:hAnsi="Arial" w:cs="Arial"/>
          <w:b/>
          <w:color w:val="5665AC"/>
          <w:sz w:val="26"/>
          <w:szCs w:val="26"/>
          <w:lang w:val="es-CO"/>
        </w:rPr>
        <w:t>ocumento de diseño de videojuego</w:t>
      </w:r>
    </w:p>
    <w:p w14:paraId="0802ACFA" w14:textId="7F7F8A9B" w:rsidR="00D47101" w:rsidRDefault="00D47101">
      <w:pPr>
        <w:spacing w:before="240" w:after="240"/>
        <w:jc w:val="center"/>
        <w:rPr>
          <w:rFonts w:ascii="Arial" w:eastAsia="Arial" w:hAnsi="Arial" w:cs="Arial"/>
          <w:b/>
          <w:color w:val="5665AC"/>
          <w:sz w:val="26"/>
          <w:szCs w:val="26"/>
          <w:lang w:val="es-CO"/>
        </w:rPr>
      </w:pPr>
      <w:r>
        <w:rPr>
          <w:rFonts w:ascii="Arial" w:eastAsia="Arial" w:hAnsi="Arial" w:cs="Arial"/>
          <w:b/>
          <w:color w:val="5665AC"/>
          <w:sz w:val="26"/>
          <w:szCs w:val="26"/>
          <w:lang w:val="es-CO"/>
        </w:rPr>
        <w:t>GABRIEL DE JESÚS CAICEDO SOLANO</w:t>
      </w:r>
    </w:p>
    <w:p w14:paraId="5AF56880" w14:textId="3BCAE70E" w:rsidR="00D47101" w:rsidRPr="00D35A62" w:rsidRDefault="00D47101">
      <w:pPr>
        <w:spacing w:before="240" w:after="240"/>
        <w:jc w:val="center"/>
        <w:rPr>
          <w:rFonts w:ascii="Arial" w:eastAsia="Arial" w:hAnsi="Arial" w:cs="Arial"/>
          <w:b/>
          <w:color w:val="5665AC"/>
          <w:sz w:val="26"/>
          <w:szCs w:val="26"/>
          <w:lang w:val="es-CO"/>
        </w:rPr>
      </w:pPr>
      <w:r>
        <w:rPr>
          <w:rFonts w:ascii="Arial" w:eastAsia="Arial" w:hAnsi="Arial" w:cs="Arial"/>
          <w:b/>
          <w:color w:val="5665AC"/>
          <w:sz w:val="26"/>
          <w:szCs w:val="26"/>
          <w:lang w:val="es-CO"/>
        </w:rPr>
        <w:t>CC 72289942</w:t>
      </w:r>
    </w:p>
    <w:p w14:paraId="0BB5B7D1" w14:textId="77777777" w:rsidR="00AA2E2A" w:rsidRPr="00D35A62" w:rsidRDefault="00AA2E2A">
      <w:pPr>
        <w:rPr>
          <w:rFonts w:ascii="Arial" w:eastAsia="Arial" w:hAnsi="Arial" w:cs="Arial"/>
          <w:color w:val="202124"/>
          <w:highlight w:val="white"/>
          <w:lang w:val="es-CO"/>
        </w:rPr>
      </w:pPr>
    </w:p>
    <w:p w14:paraId="55597769" w14:textId="30BC6DD5" w:rsidR="00AA2E2A" w:rsidRPr="00D47101" w:rsidRDefault="00624180">
      <w:pPr>
        <w:rPr>
          <w:rFonts w:ascii="Arial" w:eastAsia="Arial" w:hAnsi="Arial" w:cs="Arial"/>
          <w:b/>
          <w:color w:val="5665AC"/>
          <w:sz w:val="32"/>
          <w:szCs w:val="32"/>
          <w:lang w:val="es-CO"/>
        </w:rPr>
      </w:pPr>
      <w:r w:rsidRPr="00D47101">
        <w:rPr>
          <w:rFonts w:ascii="Arial" w:eastAsia="Arial" w:hAnsi="Arial" w:cs="Arial"/>
          <w:b/>
          <w:color w:val="5665AC"/>
          <w:sz w:val="32"/>
          <w:szCs w:val="32"/>
          <w:lang w:val="es-CO"/>
        </w:rPr>
        <w:t xml:space="preserve">Nombre del videojuego: </w:t>
      </w:r>
      <w:r w:rsidR="00D35A62" w:rsidRPr="00D47101">
        <w:rPr>
          <w:rFonts w:ascii="Arial" w:eastAsia="Arial" w:hAnsi="Arial" w:cs="Arial"/>
          <w:b/>
          <w:color w:val="5665AC"/>
          <w:sz w:val="32"/>
          <w:szCs w:val="32"/>
          <w:lang w:val="es-CO"/>
        </w:rPr>
        <w:t>Echo-</w:t>
      </w:r>
      <w:proofErr w:type="spellStart"/>
      <w:r w:rsidR="00D35A62" w:rsidRPr="00D47101">
        <w:rPr>
          <w:rFonts w:ascii="Arial" w:eastAsia="Arial" w:hAnsi="Arial" w:cs="Arial"/>
          <w:b/>
          <w:color w:val="5665AC"/>
          <w:sz w:val="32"/>
          <w:szCs w:val="32"/>
          <w:lang w:val="es-CO"/>
        </w:rPr>
        <w:t>Tech</w:t>
      </w:r>
      <w:proofErr w:type="spellEnd"/>
      <w:r w:rsidR="00D35A62" w:rsidRPr="00D47101">
        <w:rPr>
          <w:rFonts w:ascii="Arial" w:eastAsia="Arial" w:hAnsi="Arial" w:cs="Arial"/>
          <w:b/>
          <w:color w:val="5665AC"/>
          <w:sz w:val="32"/>
          <w:szCs w:val="32"/>
          <w:lang w:val="es-CO"/>
        </w:rPr>
        <w:t xml:space="preserve"> </w:t>
      </w:r>
      <w:proofErr w:type="spellStart"/>
      <w:r w:rsidR="00D35A62" w:rsidRPr="00D47101">
        <w:rPr>
          <w:rFonts w:ascii="Arial" w:eastAsia="Arial" w:hAnsi="Arial" w:cs="Arial"/>
          <w:b/>
          <w:color w:val="5665AC"/>
          <w:sz w:val="32"/>
          <w:szCs w:val="32"/>
          <w:lang w:val="es-CO"/>
        </w:rPr>
        <w:t>Odissey</w:t>
      </w:r>
      <w:proofErr w:type="spellEnd"/>
    </w:p>
    <w:p w14:paraId="6446D09B" w14:textId="3009622B" w:rsidR="00AA2E2A" w:rsidRPr="00D47101" w:rsidRDefault="00624180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color w:val="5665AC"/>
          <w:lang w:val="es-CO"/>
        </w:rPr>
        <w:t xml:space="preserve">Género: </w:t>
      </w:r>
      <w:r w:rsidR="00D35A62" w:rsidRPr="00D47101">
        <w:rPr>
          <w:rFonts w:ascii="Arial" w:eastAsia="Arial" w:hAnsi="Arial" w:cs="Arial"/>
          <w:b/>
          <w:color w:val="5665AC"/>
          <w:lang w:val="es-CO"/>
        </w:rPr>
        <w:t>Aventuras - Plataforma</w:t>
      </w:r>
      <w:r w:rsidR="00D47101">
        <w:rPr>
          <w:rFonts w:ascii="Arial" w:eastAsia="Arial" w:hAnsi="Arial" w:cs="Arial"/>
          <w:b/>
          <w:color w:val="5665AC"/>
          <w:lang w:val="es-CO"/>
        </w:rPr>
        <w:t>s</w:t>
      </w:r>
    </w:p>
    <w:p w14:paraId="0BBDC5DE" w14:textId="344CF834" w:rsidR="00AA2E2A" w:rsidRDefault="00624180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color w:val="5665AC"/>
          <w:lang w:val="es-CO"/>
        </w:rPr>
        <w:t>Jugadores:</w:t>
      </w:r>
      <w:r w:rsidR="00D35A62" w:rsidRPr="00D47101">
        <w:rPr>
          <w:rFonts w:ascii="Arial" w:eastAsia="Arial" w:hAnsi="Arial" w:cs="Arial"/>
          <w:b/>
          <w:color w:val="5665AC"/>
          <w:lang w:val="es-CO"/>
        </w:rPr>
        <w:t xml:space="preserve"> Un jugador</w:t>
      </w:r>
    </w:p>
    <w:p w14:paraId="07DAACD9" w14:textId="66849832" w:rsidR="0054547F" w:rsidRDefault="0054547F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>Link de descarga desde GitHub:</w:t>
      </w:r>
    </w:p>
    <w:p w14:paraId="07CF9879" w14:textId="63C4FA30" w:rsidR="0054547F" w:rsidRDefault="0054547F">
      <w:pPr>
        <w:rPr>
          <w:rFonts w:ascii="Arial" w:eastAsia="Arial" w:hAnsi="Arial" w:cs="Arial"/>
          <w:color w:val="202124"/>
          <w:lang w:val="es-CO"/>
        </w:rPr>
      </w:pPr>
      <w:hyperlink r:id="rId9" w:history="1">
        <w:r w:rsidRPr="00C656D1">
          <w:rPr>
            <w:rStyle w:val="Hipervnculo"/>
            <w:rFonts w:ascii="Arial" w:eastAsia="Arial" w:hAnsi="Arial" w:cs="Arial"/>
            <w:lang w:val="es-CO"/>
          </w:rPr>
          <w:t>https://github.com/elgabo3/GabrielCaicedo_Entrega2_ETO.git</w:t>
        </w:r>
      </w:hyperlink>
    </w:p>
    <w:p w14:paraId="0A5C9D49" w14:textId="58DD6FB0" w:rsidR="00AA2E2A" w:rsidRDefault="00AA2E2A">
      <w:pPr>
        <w:rPr>
          <w:rFonts w:ascii="Arial" w:eastAsia="Arial" w:hAnsi="Arial" w:cs="Arial"/>
          <w:color w:val="202124"/>
          <w:highlight w:val="white"/>
          <w:lang w:val="es-CO"/>
        </w:rPr>
      </w:pPr>
    </w:p>
    <w:p w14:paraId="42128C1A" w14:textId="77777777" w:rsidR="0054547F" w:rsidRPr="00D47101" w:rsidRDefault="0054547F">
      <w:pPr>
        <w:rPr>
          <w:rFonts w:ascii="Arial" w:eastAsia="Arial" w:hAnsi="Arial" w:cs="Arial"/>
          <w:color w:val="202124"/>
          <w:highlight w:val="white"/>
          <w:lang w:val="es-CO"/>
        </w:rPr>
      </w:pPr>
    </w:p>
    <w:p w14:paraId="1E0A9F83" w14:textId="77777777" w:rsidR="00AA2E2A" w:rsidRPr="0054547F" w:rsidRDefault="00624180">
      <w:pPr>
        <w:rPr>
          <w:rFonts w:ascii="Arial" w:eastAsia="Arial" w:hAnsi="Arial" w:cs="Arial"/>
          <w:b/>
          <w:color w:val="5665AC"/>
          <w:lang w:val="es-CO"/>
        </w:rPr>
      </w:pPr>
      <w:r w:rsidRPr="0054547F">
        <w:rPr>
          <w:rFonts w:ascii="Arial" w:eastAsia="Arial" w:hAnsi="Arial" w:cs="Arial"/>
          <w:b/>
          <w:color w:val="5665AC"/>
          <w:lang w:val="es-CO"/>
        </w:rPr>
        <w:t>Especificaciones técnicas del videojuego</w:t>
      </w:r>
    </w:p>
    <w:p w14:paraId="18961B97" w14:textId="355A9F59" w:rsidR="00AA2E2A" w:rsidRPr="00D35A62" w:rsidRDefault="00624180">
      <w:pPr>
        <w:ind w:left="720"/>
        <w:rPr>
          <w:rFonts w:ascii="Arial" w:eastAsia="Arial" w:hAnsi="Arial" w:cs="Arial"/>
          <w:b/>
          <w:color w:val="5665AC"/>
          <w:lang w:val="es-CO"/>
        </w:rPr>
      </w:pPr>
      <w:r w:rsidRPr="00D35A62">
        <w:rPr>
          <w:rFonts w:ascii="Arial" w:eastAsia="Arial" w:hAnsi="Arial" w:cs="Arial"/>
          <w:b/>
          <w:color w:val="5665AC"/>
          <w:lang w:val="es-CO"/>
        </w:rPr>
        <w:t>Tipo de gráficos:</w:t>
      </w:r>
      <w:r w:rsidR="00D35A62" w:rsidRPr="00D35A62">
        <w:rPr>
          <w:rFonts w:ascii="Arial" w:eastAsia="Arial" w:hAnsi="Arial" w:cs="Arial"/>
          <w:b/>
          <w:color w:val="5665AC"/>
          <w:lang w:val="es-CO"/>
        </w:rPr>
        <w:t xml:space="preserve"> 2D – 2.5D</w:t>
      </w:r>
      <w:r w:rsidR="00D35A62">
        <w:rPr>
          <w:rFonts w:ascii="Arial" w:eastAsia="Arial" w:hAnsi="Arial" w:cs="Arial"/>
          <w:b/>
          <w:color w:val="5665AC"/>
          <w:lang w:val="es-CO"/>
        </w:rPr>
        <w:tab/>
      </w:r>
    </w:p>
    <w:p w14:paraId="51AD2FC5" w14:textId="49DED0A8" w:rsidR="00AA2E2A" w:rsidRPr="00D35A62" w:rsidRDefault="00624180">
      <w:pPr>
        <w:ind w:left="720"/>
        <w:rPr>
          <w:rFonts w:ascii="Arial" w:eastAsia="Arial" w:hAnsi="Arial" w:cs="Arial"/>
          <w:b/>
          <w:color w:val="5665AC"/>
          <w:lang w:val="es-CO"/>
        </w:rPr>
      </w:pPr>
      <w:r w:rsidRPr="00D35A62">
        <w:rPr>
          <w:rFonts w:ascii="Arial" w:eastAsia="Arial" w:hAnsi="Arial" w:cs="Arial"/>
          <w:b/>
          <w:color w:val="5665AC"/>
          <w:lang w:val="es-CO"/>
        </w:rPr>
        <w:t>Vista:</w:t>
      </w:r>
      <w:r w:rsidR="00D35A62" w:rsidRPr="00D35A62">
        <w:rPr>
          <w:rFonts w:ascii="Arial" w:eastAsia="Arial" w:hAnsi="Arial" w:cs="Arial"/>
          <w:b/>
          <w:color w:val="5665AC"/>
          <w:lang w:val="es-CO"/>
        </w:rPr>
        <w:t xml:space="preserve"> Perfil</w:t>
      </w:r>
    </w:p>
    <w:p w14:paraId="7C0E7014" w14:textId="35B380FC" w:rsidR="00AA2E2A" w:rsidRPr="00D35A62" w:rsidRDefault="00624180">
      <w:pPr>
        <w:ind w:left="720"/>
        <w:rPr>
          <w:rFonts w:ascii="Arial" w:eastAsia="Arial" w:hAnsi="Arial" w:cs="Arial"/>
          <w:b/>
          <w:color w:val="5665AC"/>
          <w:lang w:val="es-CO"/>
        </w:rPr>
      </w:pPr>
      <w:r w:rsidRPr="00D35A62">
        <w:rPr>
          <w:rFonts w:ascii="Arial" w:eastAsia="Arial" w:hAnsi="Arial" w:cs="Arial"/>
          <w:b/>
          <w:color w:val="5665AC"/>
          <w:lang w:val="es-CO"/>
        </w:rPr>
        <w:t>Plataforma:</w:t>
      </w:r>
      <w:r w:rsidR="00D35A62" w:rsidRPr="00D35A62">
        <w:rPr>
          <w:rFonts w:ascii="Arial" w:eastAsia="Arial" w:hAnsi="Arial" w:cs="Arial"/>
          <w:b/>
          <w:color w:val="5665AC"/>
          <w:lang w:val="es-CO"/>
        </w:rPr>
        <w:t xml:space="preserve"> PC (Configuración 1280 x 72</w:t>
      </w:r>
      <w:r w:rsidR="00D35A62">
        <w:rPr>
          <w:rFonts w:ascii="Arial" w:eastAsia="Arial" w:hAnsi="Arial" w:cs="Arial"/>
          <w:b/>
          <w:color w:val="5665AC"/>
          <w:lang w:val="es-CO"/>
        </w:rPr>
        <w:t>0 pixeles)</w:t>
      </w:r>
    </w:p>
    <w:p w14:paraId="50EEB576" w14:textId="6087C983" w:rsidR="00AA2E2A" w:rsidRPr="00D35A62" w:rsidRDefault="00624180">
      <w:pPr>
        <w:ind w:left="720"/>
        <w:rPr>
          <w:rFonts w:ascii="Arial" w:eastAsia="Arial" w:hAnsi="Arial" w:cs="Arial"/>
          <w:b/>
          <w:color w:val="5665AC"/>
          <w:lang w:val="es-CO"/>
        </w:rPr>
      </w:pPr>
      <w:r w:rsidRPr="00D35A62">
        <w:rPr>
          <w:rFonts w:ascii="Arial" w:eastAsia="Arial" w:hAnsi="Arial" w:cs="Arial"/>
          <w:b/>
          <w:color w:val="5665AC"/>
          <w:lang w:val="es-CO"/>
        </w:rPr>
        <w:t>Lenguaje de programación:</w:t>
      </w:r>
      <w:r w:rsidR="00D35A62" w:rsidRPr="00D35A62">
        <w:rPr>
          <w:rFonts w:ascii="Arial" w:eastAsia="Arial" w:hAnsi="Arial" w:cs="Arial"/>
          <w:b/>
          <w:color w:val="5665AC"/>
          <w:lang w:val="es-CO"/>
        </w:rPr>
        <w:t xml:space="preserve"> Unity </w:t>
      </w:r>
      <w:r w:rsidR="00D35A62">
        <w:rPr>
          <w:rFonts w:ascii="Arial" w:eastAsia="Arial" w:hAnsi="Arial" w:cs="Arial"/>
          <w:b/>
          <w:color w:val="5665AC"/>
          <w:lang w:val="es-CO"/>
        </w:rPr>
        <w:t>–</w:t>
      </w:r>
      <w:r w:rsidR="00D35A62" w:rsidRPr="00D35A62">
        <w:rPr>
          <w:rFonts w:ascii="Arial" w:eastAsia="Arial" w:hAnsi="Arial" w:cs="Arial"/>
          <w:b/>
          <w:color w:val="5665AC"/>
          <w:lang w:val="es-CO"/>
        </w:rPr>
        <w:t xml:space="preserve"> C</w:t>
      </w:r>
      <w:r w:rsidR="00D35A62">
        <w:rPr>
          <w:rFonts w:ascii="Arial" w:eastAsia="Arial" w:hAnsi="Arial" w:cs="Arial"/>
          <w:b/>
          <w:color w:val="5665AC"/>
          <w:lang w:val="es-CO"/>
        </w:rPr>
        <w:t>#</w:t>
      </w:r>
    </w:p>
    <w:p w14:paraId="7353471A" w14:textId="77777777" w:rsidR="0054547F" w:rsidRDefault="0054547F">
      <w:pPr>
        <w:rPr>
          <w:rFonts w:ascii="Arial" w:eastAsia="Arial" w:hAnsi="Arial" w:cs="Arial"/>
          <w:b/>
          <w:color w:val="2F5496"/>
          <w:lang w:val="es-CO"/>
        </w:rPr>
      </w:pPr>
    </w:p>
    <w:p w14:paraId="5153E137" w14:textId="5C95A121" w:rsidR="00AA2E2A" w:rsidRPr="00E054C9" w:rsidRDefault="00624180">
      <w:pPr>
        <w:rPr>
          <w:rFonts w:ascii="Arial" w:eastAsia="Arial" w:hAnsi="Arial" w:cs="Arial"/>
          <w:b/>
          <w:color w:val="2F5496"/>
          <w:lang w:val="es-CO"/>
        </w:rPr>
      </w:pPr>
      <w:r w:rsidRPr="00E054C9">
        <w:rPr>
          <w:rFonts w:ascii="Arial" w:eastAsia="Arial" w:hAnsi="Arial" w:cs="Arial"/>
          <w:b/>
          <w:color w:val="2F5496"/>
          <w:lang w:val="es-CO"/>
        </w:rPr>
        <w:t>Concepto</w:t>
      </w:r>
    </w:p>
    <w:p w14:paraId="19F3E335" w14:textId="544A8C57" w:rsidR="00AA2E2A" w:rsidRPr="00E054C9" w:rsidRDefault="00624180">
      <w:pPr>
        <w:ind w:left="720"/>
        <w:rPr>
          <w:rFonts w:ascii="Arial" w:eastAsia="Arial" w:hAnsi="Arial" w:cs="Arial"/>
          <w:b/>
          <w:color w:val="2F5496"/>
          <w:lang w:val="es-CO"/>
        </w:rPr>
      </w:pPr>
      <w:r w:rsidRPr="00E054C9">
        <w:rPr>
          <w:rFonts w:ascii="Arial" w:eastAsia="Arial" w:hAnsi="Arial" w:cs="Arial"/>
          <w:b/>
          <w:color w:val="2F5496"/>
          <w:lang w:val="es-CO"/>
        </w:rPr>
        <w:t>Descripción general del videojuego:</w:t>
      </w:r>
    </w:p>
    <w:p w14:paraId="4AF6D912" w14:textId="2E64A361" w:rsidR="00D35A62" w:rsidRPr="00D35A62" w:rsidRDefault="00D35A62">
      <w:pPr>
        <w:ind w:left="720"/>
        <w:rPr>
          <w:rFonts w:ascii="Arial" w:eastAsia="Arial" w:hAnsi="Arial" w:cs="Arial"/>
          <w:bCs/>
          <w:color w:val="2F5496"/>
          <w:lang w:val="es-CO"/>
        </w:rPr>
      </w:pPr>
      <w:r w:rsidRPr="00D35A62">
        <w:rPr>
          <w:rFonts w:ascii="Arial" w:eastAsia="Arial" w:hAnsi="Arial" w:cs="Arial"/>
          <w:bCs/>
          <w:color w:val="2F5496"/>
          <w:lang w:val="es-CO"/>
        </w:rPr>
        <w:tab/>
      </w:r>
      <w:r w:rsidR="00C04024">
        <w:rPr>
          <w:rFonts w:ascii="Arial" w:eastAsia="Arial" w:hAnsi="Arial" w:cs="Arial"/>
          <w:bCs/>
          <w:color w:val="2F5496"/>
          <w:lang w:val="es-CO"/>
        </w:rPr>
        <w:t>Es un videojuego de plataformas que cuenta con 3 escenarios (niveles) en su versión demo, donde un personaje debe recolectar ítems para poder avanzar al siguiente escenario, evitando enemigos (animales)</w:t>
      </w:r>
      <w:r w:rsidR="007E73C5">
        <w:rPr>
          <w:rFonts w:ascii="Arial" w:eastAsia="Arial" w:hAnsi="Arial" w:cs="Arial"/>
          <w:bCs/>
          <w:color w:val="2F5496"/>
          <w:lang w:val="es-CO"/>
        </w:rPr>
        <w:t xml:space="preserve"> que le reducen la vida</w:t>
      </w:r>
      <w:r w:rsidR="00C04024">
        <w:rPr>
          <w:rFonts w:ascii="Arial" w:eastAsia="Arial" w:hAnsi="Arial" w:cs="Arial"/>
          <w:bCs/>
          <w:color w:val="2F5496"/>
          <w:lang w:val="es-CO"/>
        </w:rPr>
        <w:t xml:space="preserve">, espacios vacíos (caídas) y </w:t>
      </w:r>
      <w:r w:rsidR="007E73C5">
        <w:rPr>
          <w:rFonts w:ascii="Arial" w:eastAsia="Arial" w:hAnsi="Arial" w:cs="Arial"/>
          <w:bCs/>
          <w:color w:val="2F5496"/>
          <w:lang w:val="es-CO"/>
        </w:rPr>
        <w:t xml:space="preserve">un </w:t>
      </w:r>
      <w:proofErr w:type="spellStart"/>
      <w:r w:rsidR="007E73C5">
        <w:rPr>
          <w:rFonts w:ascii="Arial" w:eastAsia="Arial" w:hAnsi="Arial" w:cs="Arial"/>
          <w:bCs/>
          <w:color w:val="2F5496"/>
          <w:lang w:val="es-CO"/>
        </w:rPr>
        <w:t>item</w:t>
      </w:r>
      <w:proofErr w:type="spellEnd"/>
      <w:r w:rsidR="007E73C5">
        <w:rPr>
          <w:rFonts w:ascii="Arial" w:eastAsia="Arial" w:hAnsi="Arial" w:cs="Arial"/>
          <w:bCs/>
          <w:color w:val="2F5496"/>
          <w:lang w:val="es-CO"/>
        </w:rPr>
        <w:t xml:space="preserve"> de le hace reiniciar el nivel (río de lava o agua contaminada).</w:t>
      </w:r>
    </w:p>
    <w:p w14:paraId="70D5BBEA" w14:textId="77777777" w:rsidR="0054547F" w:rsidRDefault="0054547F">
      <w:pPr>
        <w:ind w:left="720"/>
        <w:rPr>
          <w:rFonts w:ascii="Arial" w:eastAsia="Arial" w:hAnsi="Arial" w:cs="Arial"/>
          <w:b/>
          <w:color w:val="2F5496"/>
          <w:lang w:val="es-CO"/>
        </w:rPr>
      </w:pPr>
    </w:p>
    <w:p w14:paraId="3C603522" w14:textId="5CDBA1A9" w:rsidR="00AA2E2A" w:rsidRPr="00C04024" w:rsidRDefault="00624180">
      <w:pPr>
        <w:ind w:left="720"/>
        <w:rPr>
          <w:rFonts w:ascii="Arial" w:eastAsia="Arial" w:hAnsi="Arial" w:cs="Arial"/>
          <w:color w:val="2F5496"/>
          <w:lang w:val="es-CO"/>
        </w:rPr>
      </w:pPr>
      <w:r w:rsidRPr="00C04024">
        <w:rPr>
          <w:rFonts w:ascii="Arial" w:eastAsia="Arial" w:hAnsi="Arial" w:cs="Arial"/>
          <w:b/>
          <w:color w:val="2F5496"/>
          <w:lang w:val="es-CO"/>
        </w:rPr>
        <w:t>Esquema de juego:</w:t>
      </w:r>
    </w:p>
    <w:p w14:paraId="356153D2" w14:textId="77777777" w:rsidR="00C04024" w:rsidRDefault="00624180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lang w:val="es-CO"/>
        </w:rPr>
      </w:pPr>
      <w:r w:rsidRPr="00C04024">
        <w:rPr>
          <w:rFonts w:ascii="Arial" w:eastAsia="Arial" w:hAnsi="Arial" w:cs="Arial"/>
          <w:color w:val="2F5496"/>
          <w:lang w:val="es-CO"/>
        </w:rPr>
        <w:t>Opciones de juego</w:t>
      </w:r>
      <w:r w:rsidR="00C04024" w:rsidRPr="00C04024">
        <w:rPr>
          <w:rFonts w:ascii="Arial" w:eastAsia="Arial" w:hAnsi="Arial" w:cs="Arial"/>
          <w:color w:val="2F5496"/>
          <w:lang w:val="es-CO"/>
        </w:rPr>
        <w:t xml:space="preserve">: </w:t>
      </w:r>
    </w:p>
    <w:p w14:paraId="51E31AC3" w14:textId="71D981F8" w:rsidR="00AA2E2A" w:rsidRDefault="00C04024" w:rsidP="00C04024">
      <w:pPr>
        <w:spacing w:after="0"/>
        <w:ind w:firstLine="720"/>
        <w:rPr>
          <w:rFonts w:ascii="Arial" w:eastAsia="Arial" w:hAnsi="Arial" w:cs="Arial"/>
          <w:color w:val="2F5496"/>
          <w:lang w:val="es-CO"/>
        </w:rPr>
      </w:pPr>
      <w:r w:rsidRPr="00C04024">
        <w:rPr>
          <w:rFonts w:ascii="Arial" w:eastAsia="Arial" w:hAnsi="Arial" w:cs="Arial"/>
          <w:color w:val="2F5496"/>
          <w:lang w:val="es-CO"/>
        </w:rPr>
        <w:t>El d</w:t>
      </w:r>
      <w:r>
        <w:rPr>
          <w:rFonts w:ascii="Arial" w:eastAsia="Arial" w:hAnsi="Arial" w:cs="Arial"/>
          <w:color w:val="2F5496"/>
          <w:lang w:val="es-CO"/>
        </w:rPr>
        <w:t>emo cuenta con 3 escenarios, con un solo nivel de dificultad.</w:t>
      </w:r>
    </w:p>
    <w:p w14:paraId="405BE966" w14:textId="77777777" w:rsidR="00C04024" w:rsidRPr="00C04024" w:rsidRDefault="00C04024" w:rsidP="00C04024">
      <w:pPr>
        <w:spacing w:after="0"/>
        <w:ind w:firstLine="720"/>
        <w:rPr>
          <w:rFonts w:ascii="Arial" w:eastAsia="Arial" w:hAnsi="Arial" w:cs="Arial"/>
          <w:color w:val="2F5496"/>
          <w:lang w:val="es-CO"/>
        </w:rPr>
      </w:pPr>
    </w:p>
    <w:p w14:paraId="03F32055" w14:textId="77777777" w:rsidR="0054547F" w:rsidRPr="0054547F" w:rsidRDefault="0054547F" w:rsidP="0054547F">
      <w:pPr>
        <w:spacing w:after="0"/>
        <w:ind w:left="1440"/>
        <w:rPr>
          <w:rFonts w:ascii="Arial" w:eastAsia="Arial" w:hAnsi="Arial" w:cs="Arial"/>
          <w:color w:val="2F5496"/>
          <w:lang w:val="es-CO"/>
        </w:rPr>
      </w:pPr>
    </w:p>
    <w:p w14:paraId="10869AA3" w14:textId="5296F2F2" w:rsidR="00AA2E2A" w:rsidRPr="00C04024" w:rsidRDefault="00624180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lang w:val="es-CO"/>
        </w:rPr>
      </w:pPr>
      <w:proofErr w:type="spellStart"/>
      <w:r>
        <w:rPr>
          <w:rFonts w:ascii="Arial" w:eastAsia="Arial" w:hAnsi="Arial" w:cs="Arial"/>
          <w:color w:val="2F5496"/>
        </w:rPr>
        <w:lastRenderedPageBreak/>
        <w:t>Resumen</w:t>
      </w:r>
      <w:proofErr w:type="spellEnd"/>
      <w:r>
        <w:rPr>
          <w:rFonts w:ascii="Arial" w:eastAsia="Arial" w:hAnsi="Arial" w:cs="Arial"/>
          <w:color w:val="2F5496"/>
        </w:rPr>
        <w:t xml:space="preserve"> de la </w:t>
      </w:r>
      <w:proofErr w:type="spellStart"/>
      <w:r>
        <w:rPr>
          <w:rFonts w:ascii="Arial" w:eastAsia="Arial" w:hAnsi="Arial" w:cs="Arial"/>
          <w:color w:val="2F5496"/>
        </w:rPr>
        <w:t>historia</w:t>
      </w:r>
      <w:proofErr w:type="spellEnd"/>
      <w:r w:rsidR="00C04024">
        <w:rPr>
          <w:rFonts w:ascii="Arial" w:eastAsia="Arial" w:hAnsi="Arial" w:cs="Arial"/>
          <w:color w:val="2F5496"/>
        </w:rPr>
        <w:t xml:space="preserve">: </w:t>
      </w:r>
    </w:p>
    <w:p w14:paraId="2580724B" w14:textId="77777777" w:rsidR="00C04024" w:rsidRPr="00C04024" w:rsidRDefault="00C04024" w:rsidP="00C04024">
      <w:pPr>
        <w:pStyle w:val="Prrafodelista"/>
        <w:rPr>
          <w:rFonts w:ascii="Arial" w:eastAsia="Arial" w:hAnsi="Arial" w:cs="Arial"/>
          <w:bCs/>
          <w:color w:val="2F5496"/>
          <w:lang w:val="es-CO"/>
        </w:rPr>
      </w:pPr>
      <w:r w:rsidRPr="00C04024">
        <w:rPr>
          <w:rFonts w:ascii="Arial" w:eastAsia="Arial" w:hAnsi="Arial" w:cs="Arial"/>
          <w:bCs/>
          <w:color w:val="2F5496"/>
          <w:lang w:val="es-CO"/>
        </w:rPr>
        <w:t>En un mundo devastado por la contaminación y el calentamiento global, no hay sistemas que permitan a las pocas comunidades que existen tener energía eléctrica ni agua pura para consumir. Un personaje será el encargado de intentar llevar la solución a estas comunidades, recolectando piezas de antiguos dispositivos que aún quedan en la Tierra, para reconstruirlos y ponerlos en funcionamiento y, así, hacer que la humanidad resurja, esta vez, con tecnologías eco-amigables.</w:t>
      </w:r>
    </w:p>
    <w:p w14:paraId="4BAD7D1D" w14:textId="77777777" w:rsidR="00C04024" w:rsidRPr="00C04024" w:rsidRDefault="00C04024" w:rsidP="00C04024">
      <w:pPr>
        <w:pStyle w:val="Prrafodelista"/>
        <w:rPr>
          <w:rFonts w:ascii="Arial" w:eastAsia="Arial" w:hAnsi="Arial" w:cs="Arial"/>
          <w:bCs/>
          <w:color w:val="2F5496"/>
          <w:lang w:val="es-CO"/>
        </w:rPr>
      </w:pPr>
      <w:r w:rsidRPr="00C04024">
        <w:rPr>
          <w:rFonts w:ascii="Arial" w:eastAsia="Arial" w:hAnsi="Arial" w:cs="Arial"/>
          <w:bCs/>
          <w:color w:val="2F5496"/>
          <w:lang w:val="es-CO"/>
        </w:rPr>
        <w:t>Pero no todo es tan sencillo, pues nuestro personaje tendrá que enfrentar grandes dificultades para lograr su objetivo. No solo deberá tener la destreza para saltar obstáculos e ir entre plataformas en ambientes hostiles llenos de lava, desérticos o con ríos contaminados, sino también evitar a los animales que antes eran inofensivos y ahora, a causa de mutaciones por la contaminación, le acechan para destruirlo.</w:t>
      </w:r>
    </w:p>
    <w:p w14:paraId="165DBF4C" w14:textId="77777777" w:rsidR="00C04024" w:rsidRPr="00C04024" w:rsidRDefault="00C04024" w:rsidP="00C04024">
      <w:pPr>
        <w:spacing w:after="0"/>
        <w:ind w:left="1440"/>
        <w:rPr>
          <w:rFonts w:ascii="Arial" w:eastAsia="Arial" w:hAnsi="Arial" w:cs="Arial"/>
          <w:color w:val="2F5496"/>
          <w:lang w:val="es-CO"/>
        </w:rPr>
      </w:pPr>
    </w:p>
    <w:p w14:paraId="1A07EF8C" w14:textId="77777777" w:rsidR="007E73C5" w:rsidRDefault="00624180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lang w:val="es-CO"/>
        </w:rPr>
      </w:pPr>
      <w:r w:rsidRPr="007E73C5">
        <w:rPr>
          <w:rFonts w:ascii="Arial" w:eastAsia="Arial" w:hAnsi="Arial" w:cs="Arial"/>
          <w:color w:val="2F5496"/>
          <w:lang w:val="es-CO"/>
        </w:rPr>
        <w:t>Modos</w:t>
      </w:r>
      <w:r w:rsidR="007E73C5" w:rsidRPr="007E73C5">
        <w:rPr>
          <w:rFonts w:ascii="Arial" w:eastAsia="Arial" w:hAnsi="Arial" w:cs="Arial"/>
          <w:color w:val="2F5496"/>
          <w:lang w:val="es-CO"/>
        </w:rPr>
        <w:t xml:space="preserve">: </w:t>
      </w:r>
    </w:p>
    <w:p w14:paraId="16E712FE" w14:textId="47DD90C7" w:rsidR="00AA2E2A" w:rsidRPr="007E73C5" w:rsidRDefault="007E73C5" w:rsidP="007E73C5">
      <w:pPr>
        <w:spacing w:after="0"/>
        <w:ind w:firstLine="720"/>
        <w:rPr>
          <w:rFonts w:ascii="Arial" w:eastAsia="Arial" w:hAnsi="Arial" w:cs="Arial"/>
          <w:color w:val="2F5496"/>
          <w:lang w:val="es-CO"/>
        </w:rPr>
      </w:pPr>
      <w:r w:rsidRPr="007E73C5">
        <w:rPr>
          <w:rFonts w:ascii="Arial" w:eastAsia="Arial" w:hAnsi="Arial" w:cs="Arial"/>
          <w:color w:val="2F5496"/>
          <w:lang w:val="es-CO"/>
        </w:rPr>
        <w:t>Cuenta inicialmente con e</w:t>
      </w:r>
      <w:r>
        <w:rPr>
          <w:rFonts w:ascii="Arial" w:eastAsia="Arial" w:hAnsi="Arial" w:cs="Arial"/>
          <w:color w:val="2F5496"/>
          <w:lang w:val="es-CO"/>
        </w:rPr>
        <w:t>l modo historia solamente.</w:t>
      </w:r>
    </w:p>
    <w:p w14:paraId="14671FF1" w14:textId="77777777" w:rsidR="007E73C5" w:rsidRPr="0054547F" w:rsidRDefault="007E73C5" w:rsidP="007E73C5">
      <w:pPr>
        <w:spacing w:after="0"/>
        <w:ind w:left="1440"/>
        <w:rPr>
          <w:rFonts w:ascii="Arial" w:eastAsia="Arial" w:hAnsi="Arial" w:cs="Arial"/>
          <w:color w:val="2F5496"/>
          <w:lang w:val="es-CO"/>
        </w:rPr>
      </w:pPr>
    </w:p>
    <w:p w14:paraId="39D06175" w14:textId="3D7D8BC0" w:rsidR="00AA2E2A" w:rsidRDefault="00624180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</w:rPr>
      </w:pPr>
      <w:proofErr w:type="spellStart"/>
      <w:r>
        <w:rPr>
          <w:rFonts w:ascii="Arial" w:eastAsia="Arial" w:hAnsi="Arial" w:cs="Arial"/>
          <w:color w:val="2F5496"/>
        </w:rPr>
        <w:t>Elementos</w:t>
      </w:r>
      <w:proofErr w:type="spellEnd"/>
      <w:r>
        <w:rPr>
          <w:rFonts w:ascii="Arial" w:eastAsia="Arial" w:hAnsi="Arial" w:cs="Arial"/>
          <w:color w:val="2F5496"/>
        </w:rPr>
        <w:t xml:space="preserve"> del </w:t>
      </w:r>
      <w:proofErr w:type="spellStart"/>
      <w:r>
        <w:rPr>
          <w:rFonts w:ascii="Arial" w:eastAsia="Arial" w:hAnsi="Arial" w:cs="Arial"/>
          <w:color w:val="2F5496"/>
        </w:rPr>
        <w:t>juego</w:t>
      </w:r>
      <w:proofErr w:type="spellEnd"/>
      <w:r w:rsidR="007E73C5">
        <w:rPr>
          <w:rFonts w:ascii="Arial" w:eastAsia="Arial" w:hAnsi="Arial" w:cs="Arial"/>
          <w:color w:val="2F5496"/>
        </w:rPr>
        <w:t>:</w:t>
      </w:r>
    </w:p>
    <w:p w14:paraId="6CC7CBAD" w14:textId="7FCF1207" w:rsid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</w:rPr>
      </w:pPr>
      <w:proofErr w:type="spellStart"/>
      <w:r>
        <w:rPr>
          <w:rFonts w:ascii="Arial" w:eastAsia="Arial" w:hAnsi="Arial" w:cs="Arial"/>
          <w:color w:val="2F5496"/>
        </w:rPr>
        <w:t>Personaje</w:t>
      </w:r>
      <w:proofErr w:type="spellEnd"/>
      <w:r>
        <w:rPr>
          <w:rFonts w:ascii="Arial" w:eastAsia="Arial" w:hAnsi="Arial" w:cs="Arial"/>
          <w:color w:val="2F5496"/>
        </w:rPr>
        <w:t xml:space="preserve"> principal.</w:t>
      </w:r>
    </w:p>
    <w:p w14:paraId="45F3A55B" w14:textId="2010BA5A" w:rsid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  <w:proofErr w:type="spellStart"/>
      <w:r w:rsidRPr="007E73C5">
        <w:rPr>
          <w:rFonts w:ascii="Arial" w:eastAsia="Arial" w:hAnsi="Arial" w:cs="Arial"/>
          <w:color w:val="2F5496"/>
          <w:lang w:val="es-CO"/>
        </w:rPr>
        <w:t>Items</w:t>
      </w:r>
      <w:proofErr w:type="spellEnd"/>
      <w:r w:rsidRPr="007E73C5">
        <w:rPr>
          <w:rFonts w:ascii="Arial" w:eastAsia="Arial" w:hAnsi="Arial" w:cs="Arial"/>
          <w:color w:val="2F5496"/>
          <w:lang w:val="es-CO"/>
        </w:rPr>
        <w:t xml:space="preserve"> para recolectar (piezas d</w:t>
      </w:r>
      <w:r>
        <w:rPr>
          <w:rFonts w:ascii="Arial" w:eastAsia="Arial" w:hAnsi="Arial" w:cs="Arial"/>
          <w:color w:val="2F5496"/>
          <w:lang w:val="es-CO"/>
        </w:rPr>
        <w:t>e dispositivos).</w:t>
      </w:r>
    </w:p>
    <w:p w14:paraId="3CC9C04C" w14:textId="52D30A48" w:rsid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  <w:r>
        <w:rPr>
          <w:rFonts w:ascii="Arial" w:eastAsia="Arial" w:hAnsi="Arial" w:cs="Arial"/>
          <w:color w:val="2F5496"/>
          <w:lang w:val="es-CO"/>
        </w:rPr>
        <w:t>Enemigos (aves y gallinas).</w:t>
      </w:r>
    </w:p>
    <w:p w14:paraId="053E47A6" w14:textId="27567F6B" w:rsid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  <w:r>
        <w:rPr>
          <w:rFonts w:ascii="Arial" w:eastAsia="Arial" w:hAnsi="Arial" w:cs="Arial"/>
          <w:color w:val="2F5496"/>
          <w:lang w:val="es-CO"/>
        </w:rPr>
        <w:t>Plataformas de diversos tipos (fijas, de desplazamiento autónomo, de desplazamiento con activadores, plataformas que caen al contacto, etc.).</w:t>
      </w:r>
    </w:p>
    <w:p w14:paraId="3C62E9D6" w14:textId="77777777" w:rsidR="007E73C5" w:rsidRP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</w:p>
    <w:p w14:paraId="0A378E6A" w14:textId="6D438771" w:rsidR="00AA2E2A" w:rsidRDefault="00624180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</w:rPr>
      </w:pPr>
      <w:proofErr w:type="spellStart"/>
      <w:r>
        <w:rPr>
          <w:rFonts w:ascii="Arial" w:eastAsia="Arial" w:hAnsi="Arial" w:cs="Arial"/>
          <w:color w:val="2F5496"/>
        </w:rPr>
        <w:t>Niveles</w:t>
      </w:r>
      <w:proofErr w:type="spellEnd"/>
      <w:r w:rsidR="007E73C5">
        <w:rPr>
          <w:rFonts w:ascii="Arial" w:eastAsia="Arial" w:hAnsi="Arial" w:cs="Arial"/>
          <w:color w:val="2F5496"/>
        </w:rPr>
        <w:t>:</w:t>
      </w:r>
    </w:p>
    <w:p w14:paraId="52AFFCBA" w14:textId="67BAE849" w:rsid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  <w:r w:rsidRPr="007E73C5">
        <w:rPr>
          <w:rFonts w:ascii="Arial" w:eastAsia="Arial" w:hAnsi="Arial" w:cs="Arial"/>
          <w:color w:val="2F5496"/>
          <w:lang w:val="es-CO"/>
        </w:rPr>
        <w:t>El demo cuenta con 3 n</w:t>
      </w:r>
      <w:r>
        <w:rPr>
          <w:rFonts w:ascii="Arial" w:eastAsia="Arial" w:hAnsi="Arial" w:cs="Arial"/>
          <w:color w:val="2F5496"/>
          <w:lang w:val="es-CO"/>
        </w:rPr>
        <w:t>iveles: lava, bosque árido oscuro y desierto.</w:t>
      </w:r>
    </w:p>
    <w:p w14:paraId="086E35F4" w14:textId="77777777" w:rsidR="007E73C5" w:rsidRPr="007E73C5" w:rsidRDefault="007E73C5" w:rsidP="007E73C5">
      <w:pPr>
        <w:spacing w:after="0"/>
        <w:ind w:left="720"/>
        <w:rPr>
          <w:rFonts w:ascii="Arial" w:eastAsia="Arial" w:hAnsi="Arial" w:cs="Arial"/>
          <w:color w:val="2F5496"/>
          <w:lang w:val="es-CO"/>
        </w:rPr>
      </w:pPr>
    </w:p>
    <w:p w14:paraId="341C4C7D" w14:textId="3FC5DC94" w:rsidR="007E73C5" w:rsidRDefault="00624180" w:rsidP="007E73C5">
      <w:pPr>
        <w:numPr>
          <w:ilvl w:val="0"/>
          <w:numId w:val="1"/>
        </w:numPr>
        <w:ind w:left="1440"/>
        <w:rPr>
          <w:rFonts w:ascii="Arial" w:eastAsia="Arial" w:hAnsi="Arial" w:cs="Arial"/>
          <w:color w:val="2F5496"/>
        </w:rPr>
      </w:pPr>
      <w:proofErr w:type="spellStart"/>
      <w:r>
        <w:rPr>
          <w:rFonts w:ascii="Arial" w:eastAsia="Arial" w:hAnsi="Arial" w:cs="Arial"/>
          <w:color w:val="2F5496"/>
        </w:rPr>
        <w:t>Controles</w:t>
      </w:r>
      <w:proofErr w:type="spellEnd"/>
      <w:r w:rsidR="007E73C5">
        <w:rPr>
          <w:rFonts w:ascii="Arial" w:eastAsia="Arial" w:hAnsi="Arial" w:cs="Arial"/>
          <w:color w:val="2F5496"/>
        </w:rPr>
        <w:t>:</w:t>
      </w:r>
    </w:p>
    <w:p w14:paraId="24ABF81A" w14:textId="0F729319" w:rsidR="007E73C5" w:rsidRPr="007E73C5" w:rsidRDefault="007E73C5" w:rsidP="007E73C5">
      <w:pPr>
        <w:ind w:left="720"/>
        <w:rPr>
          <w:rFonts w:ascii="Arial" w:eastAsia="Arial" w:hAnsi="Arial" w:cs="Arial"/>
          <w:color w:val="2F5496"/>
          <w:lang w:val="es-CO"/>
        </w:rPr>
      </w:pPr>
      <w:r w:rsidRPr="007E73C5">
        <w:rPr>
          <w:rFonts w:ascii="Arial" w:eastAsia="Arial" w:hAnsi="Arial" w:cs="Arial"/>
          <w:color w:val="2F5496"/>
          <w:lang w:val="es-CO"/>
        </w:rPr>
        <w:t>Se juega utilizando l</w:t>
      </w:r>
      <w:r>
        <w:rPr>
          <w:rFonts w:ascii="Arial" w:eastAsia="Arial" w:hAnsi="Arial" w:cs="Arial"/>
          <w:color w:val="2F5496"/>
          <w:lang w:val="es-CO"/>
        </w:rPr>
        <w:t>as teclas de dirección del teclado</w:t>
      </w:r>
      <w:r w:rsidR="00E054C9">
        <w:rPr>
          <w:rFonts w:ascii="Arial" w:eastAsia="Arial" w:hAnsi="Arial" w:cs="Arial"/>
          <w:color w:val="2F5496"/>
          <w:lang w:val="es-CO"/>
        </w:rPr>
        <w:t>. Con flechas derecha e izquierda se mueve el personaje principal, y se salta con flecha arriba. En algunos espacios es posible realizar doble salto (plataformas de desplazamiento con activador).</w:t>
      </w:r>
    </w:p>
    <w:p w14:paraId="2CA325AE" w14:textId="77777777" w:rsidR="00AA2E2A" w:rsidRPr="007E73C5" w:rsidRDefault="00624180">
      <w:pPr>
        <w:rPr>
          <w:rFonts w:ascii="Arial" w:eastAsia="Arial" w:hAnsi="Arial" w:cs="Arial"/>
          <w:b/>
          <w:color w:val="2F5496"/>
          <w:lang w:val="es-CO"/>
        </w:rPr>
      </w:pPr>
      <w:r w:rsidRPr="007E73C5">
        <w:rPr>
          <w:rFonts w:ascii="Arial" w:eastAsia="Arial" w:hAnsi="Arial" w:cs="Arial"/>
          <w:b/>
          <w:color w:val="2F5496"/>
          <w:lang w:val="es-CO"/>
        </w:rPr>
        <w:t>Diseño:</w:t>
      </w:r>
    </w:p>
    <w:p w14:paraId="09E94A7F" w14:textId="7596CB39" w:rsidR="00AA2E2A" w:rsidRDefault="00624180">
      <w:pPr>
        <w:ind w:left="720"/>
        <w:rPr>
          <w:rFonts w:ascii="Arial" w:eastAsia="Arial" w:hAnsi="Arial" w:cs="Arial"/>
          <w:color w:val="2F5496"/>
          <w:lang w:val="es-CO"/>
        </w:rPr>
      </w:pPr>
      <w:r w:rsidRPr="00D35A62">
        <w:rPr>
          <w:rFonts w:ascii="Arial" w:eastAsia="Arial" w:hAnsi="Arial" w:cs="Arial"/>
          <w:b/>
          <w:color w:val="2F5496"/>
          <w:lang w:val="es-CO"/>
        </w:rPr>
        <w:t>Definición del diseño del videojuego:</w:t>
      </w:r>
      <w:r w:rsidRPr="00D35A62">
        <w:rPr>
          <w:rFonts w:ascii="Arial" w:eastAsia="Arial" w:hAnsi="Arial" w:cs="Arial"/>
          <w:color w:val="2F5496"/>
          <w:lang w:val="es-CO"/>
        </w:rPr>
        <w:t xml:space="preserve"> </w:t>
      </w:r>
    </w:p>
    <w:p w14:paraId="34FF372E" w14:textId="10848357" w:rsidR="00E054C9" w:rsidRDefault="00E054C9" w:rsidP="00E054C9">
      <w:pPr>
        <w:ind w:left="709"/>
        <w:rPr>
          <w:rFonts w:ascii="Arial" w:eastAsia="Arial" w:hAnsi="Arial" w:cs="Arial"/>
          <w:color w:val="2F5496"/>
          <w:lang w:val="es-CO"/>
        </w:rPr>
      </w:pPr>
      <w:r>
        <w:rPr>
          <w:rFonts w:ascii="Arial" w:eastAsia="Arial" w:hAnsi="Arial" w:cs="Arial"/>
          <w:color w:val="2F5496"/>
          <w:lang w:val="es-CO"/>
        </w:rPr>
        <w:t xml:space="preserve">El videojuego se diseñó teniendo en cuenta las especificaciones solicitadas por el reto #2, y con la recomendación de tener una temática relativa a la transición energética y a la tecnología </w:t>
      </w:r>
      <w:proofErr w:type="spellStart"/>
      <w:r>
        <w:rPr>
          <w:rFonts w:ascii="Arial" w:eastAsia="Arial" w:hAnsi="Arial" w:cs="Arial"/>
          <w:color w:val="2F5496"/>
          <w:lang w:val="es-CO"/>
        </w:rPr>
        <w:t>ecoamigable</w:t>
      </w:r>
      <w:proofErr w:type="spellEnd"/>
      <w:r>
        <w:rPr>
          <w:rFonts w:ascii="Arial" w:eastAsia="Arial" w:hAnsi="Arial" w:cs="Arial"/>
          <w:color w:val="2F5496"/>
          <w:lang w:val="es-CO"/>
        </w:rPr>
        <w:t>.</w:t>
      </w:r>
    </w:p>
    <w:p w14:paraId="46AF58A7" w14:textId="0040AAD5" w:rsidR="00E054C9" w:rsidRDefault="00E054C9" w:rsidP="00E054C9">
      <w:pPr>
        <w:ind w:left="709"/>
        <w:rPr>
          <w:rFonts w:ascii="Arial" w:eastAsia="Arial" w:hAnsi="Arial" w:cs="Arial"/>
          <w:color w:val="2F5496"/>
          <w:lang w:val="es-CO"/>
        </w:rPr>
      </w:pPr>
      <w:r>
        <w:rPr>
          <w:rFonts w:ascii="Arial" w:eastAsia="Arial" w:hAnsi="Arial" w:cs="Arial"/>
          <w:color w:val="2F5496"/>
          <w:lang w:val="es-CO"/>
        </w:rPr>
        <w:t xml:space="preserve">Se diseñaron algunos </w:t>
      </w:r>
      <w:proofErr w:type="spellStart"/>
      <w:r>
        <w:rPr>
          <w:rFonts w:ascii="Arial" w:eastAsia="Arial" w:hAnsi="Arial" w:cs="Arial"/>
          <w:color w:val="2F5496"/>
          <w:lang w:val="es-CO"/>
        </w:rPr>
        <w:t>sprites</w:t>
      </w:r>
      <w:proofErr w:type="spellEnd"/>
      <w:r>
        <w:rPr>
          <w:rFonts w:ascii="Arial" w:eastAsia="Arial" w:hAnsi="Arial" w:cs="Arial"/>
          <w:color w:val="2F5496"/>
          <w:lang w:val="es-CO"/>
        </w:rPr>
        <w:t xml:space="preserve"> y otros fueron tomados de un paquete de la tienda de </w:t>
      </w:r>
      <w:proofErr w:type="spellStart"/>
      <w:r>
        <w:rPr>
          <w:rFonts w:ascii="Arial" w:eastAsia="Arial" w:hAnsi="Arial" w:cs="Arial"/>
          <w:color w:val="2F5496"/>
          <w:lang w:val="es-CO"/>
        </w:rPr>
        <w:t>assets</w:t>
      </w:r>
      <w:proofErr w:type="spellEnd"/>
      <w:r>
        <w:rPr>
          <w:rFonts w:ascii="Arial" w:eastAsia="Arial" w:hAnsi="Arial" w:cs="Arial"/>
          <w:color w:val="2F5496"/>
          <w:lang w:val="es-CO"/>
        </w:rPr>
        <w:t xml:space="preserve"> de Unity. Respecto a los scripts utilizados, algunos fueron entregados por el docente, otros modificados a partir de los primeros y otros codificados con ayuda de Chat GPT.</w:t>
      </w:r>
    </w:p>
    <w:p w14:paraId="4BE64E46" w14:textId="5C8D9718" w:rsidR="00E054C9" w:rsidRPr="00D35A62" w:rsidRDefault="00E054C9" w:rsidP="00E054C9">
      <w:pPr>
        <w:ind w:left="709"/>
        <w:rPr>
          <w:rFonts w:ascii="Arial" w:eastAsia="Arial" w:hAnsi="Arial" w:cs="Arial"/>
          <w:color w:val="2F5496"/>
          <w:lang w:val="es-CO"/>
        </w:rPr>
      </w:pPr>
      <w:r>
        <w:rPr>
          <w:rFonts w:ascii="Arial" w:eastAsia="Arial" w:hAnsi="Arial" w:cs="Arial"/>
          <w:color w:val="2F5496"/>
          <w:lang w:val="es-CO"/>
        </w:rPr>
        <w:lastRenderedPageBreak/>
        <w:t xml:space="preserve">Algunas imágenes y </w:t>
      </w:r>
      <w:proofErr w:type="spellStart"/>
      <w:r>
        <w:rPr>
          <w:rFonts w:ascii="Arial" w:eastAsia="Arial" w:hAnsi="Arial" w:cs="Arial"/>
          <w:color w:val="2F5496"/>
          <w:lang w:val="es-CO"/>
        </w:rPr>
        <w:t>sprites</w:t>
      </w:r>
      <w:proofErr w:type="spellEnd"/>
      <w:r>
        <w:rPr>
          <w:rFonts w:ascii="Arial" w:eastAsia="Arial" w:hAnsi="Arial" w:cs="Arial"/>
          <w:color w:val="2F5496"/>
          <w:lang w:val="es-CO"/>
        </w:rPr>
        <w:t xml:space="preserve"> fueron creados utilizando la Inteligencia Artificial del chat de Bing.</w:t>
      </w:r>
    </w:p>
    <w:p w14:paraId="3495CC8C" w14:textId="77777777" w:rsidR="0054547F" w:rsidRDefault="0054547F">
      <w:pPr>
        <w:ind w:left="720"/>
        <w:rPr>
          <w:rFonts w:ascii="Arial" w:eastAsia="Arial" w:hAnsi="Arial" w:cs="Arial"/>
          <w:b/>
          <w:color w:val="2F5496"/>
          <w:lang w:val="es-CO"/>
        </w:rPr>
      </w:pPr>
    </w:p>
    <w:p w14:paraId="55DBAC26" w14:textId="212C1E5E" w:rsidR="00AA2E2A" w:rsidRDefault="00624180">
      <w:pPr>
        <w:ind w:left="720"/>
        <w:rPr>
          <w:rFonts w:ascii="Arial" w:eastAsia="Arial" w:hAnsi="Arial" w:cs="Arial"/>
          <w:b/>
          <w:color w:val="2F5496"/>
          <w:lang w:val="es-CO"/>
        </w:rPr>
      </w:pPr>
      <w:r w:rsidRPr="00D35A62">
        <w:rPr>
          <w:rFonts w:ascii="Arial" w:eastAsia="Arial" w:hAnsi="Arial" w:cs="Arial"/>
          <w:b/>
          <w:color w:val="2F5496"/>
          <w:lang w:val="es-CO"/>
        </w:rPr>
        <w:t>Técnicas de gamificación:</w:t>
      </w:r>
    </w:p>
    <w:p w14:paraId="49D158C3" w14:textId="77777777" w:rsidR="00E054C9" w:rsidRDefault="00E054C9">
      <w:pPr>
        <w:ind w:left="720"/>
        <w:rPr>
          <w:rFonts w:ascii="Arial" w:eastAsia="Arial" w:hAnsi="Arial" w:cs="Arial"/>
          <w:bCs/>
          <w:color w:val="2F5496"/>
          <w:lang w:val="es-CO"/>
        </w:rPr>
      </w:pPr>
      <w:r>
        <w:rPr>
          <w:rFonts w:ascii="Arial" w:eastAsia="Arial" w:hAnsi="Arial" w:cs="Arial"/>
          <w:bCs/>
          <w:color w:val="2F5496"/>
          <w:lang w:val="es-CO"/>
        </w:rPr>
        <w:t xml:space="preserve">El juego cuenta con puntajes para la vida de máximo 100 y que reinicia el nivel al llegar a cero, luego de que sea reducida por los enemigos. También reinicia el nivel si cae en el río de lava o de agua contaminada. </w:t>
      </w:r>
    </w:p>
    <w:p w14:paraId="788848EC" w14:textId="47CF79A1" w:rsidR="00E054C9" w:rsidRDefault="00E054C9">
      <w:pPr>
        <w:ind w:left="720"/>
        <w:rPr>
          <w:rFonts w:ascii="Arial" w:eastAsia="Arial" w:hAnsi="Arial" w:cs="Arial"/>
          <w:bCs/>
          <w:color w:val="2F5496"/>
          <w:lang w:val="es-CO"/>
        </w:rPr>
      </w:pPr>
      <w:r>
        <w:rPr>
          <w:rFonts w:ascii="Arial" w:eastAsia="Arial" w:hAnsi="Arial" w:cs="Arial"/>
          <w:bCs/>
          <w:color w:val="2F5496"/>
          <w:lang w:val="es-CO"/>
        </w:rPr>
        <w:t>Hay un contador de objetos recogidos para cada escenario y se deben recoger obligatoriamente todos para avanzar al siguiente nivel.</w:t>
      </w:r>
    </w:p>
    <w:p w14:paraId="7D79E91B" w14:textId="7BF1B38B" w:rsidR="00E054C9" w:rsidRDefault="00E054C9">
      <w:pPr>
        <w:ind w:left="720"/>
        <w:rPr>
          <w:rFonts w:ascii="Arial" w:eastAsia="Arial" w:hAnsi="Arial" w:cs="Arial"/>
          <w:bCs/>
          <w:color w:val="2F5496"/>
          <w:lang w:val="es-CO"/>
        </w:rPr>
      </w:pPr>
      <w:r>
        <w:rPr>
          <w:rFonts w:ascii="Arial" w:eastAsia="Arial" w:hAnsi="Arial" w:cs="Arial"/>
          <w:bCs/>
          <w:color w:val="2F5496"/>
          <w:lang w:val="es-CO"/>
        </w:rPr>
        <w:t>Se tiene un contador regresivo de tiempo que al llegar a cero reinicia el nivel y éste se debe empezar de nuevo.</w:t>
      </w:r>
    </w:p>
    <w:p w14:paraId="0281DBDA" w14:textId="71728C4A" w:rsidR="00E054C9" w:rsidRPr="00E054C9" w:rsidRDefault="00E054C9">
      <w:pPr>
        <w:ind w:left="720"/>
        <w:rPr>
          <w:rFonts w:ascii="Arial" w:eastAsia="Arial" w:hAnsi="Arial" w:cs="Arial"/>
          <w:bCs/>
          <w:color w:val="2F5496"/>
          <w:lang w:val="es-CO"/>
        </w:rPr>
      </w:pPr>
      <w:r>
        <w:rPr>
          <w:rFonts w:ascii="Arial" w:eastAsia="Arial" w:hAnsi="Arial" w:cs="Arial"/>
          <w:bCs/>
          <w:color w:val="2F5496"/>
          <w:lang w:val="es-CO"/>
        </w:rPr>
        <w:t>Los enemigos reducen 5 puntos de vida con cada contacto con el personaje principal.</w:t>
      </w:r>
    </w:p>
    <w:p w14:paraId="1D1F74EF" w14:textId="6E43CF54" w:rsidR="00D47101" w:rsidRDefault="00D47101">
      <w:pPr>
        <w:ind w:left="720"/>
        <w:rPr>
          <w:rFonts w:ascii="Arial" w:eastAsia="Arial" w:hAnsi="Arial" w:cs="Arial"/>
          <w:b/>
          <w:color w:val="2F5496"/>
          <w:lang w:val="es-CO"/>
        </w:rPr>
      </w:pPr>
      <w:r>
        <w:rPr>
          <w:rFonts w:ascii="Arial" w:eastAsia="Arial" w:hAnsi="Arial" w:cs="Arial"/>
          <w:b/>
          <w:color w:val="2F5496"/>
          <w:lang w:val="es-CO"/>
        </w:rPr>
        <w:br/>
      </w:r>
      <w:r>
        <w:rPr>
          <w:rFonts w:ascii="Arial" w:eastAsia="Arial" w:hAnsi="Arial" w:cs="Arial"/>
          <w:b/>
          <w:color w:val="2F5496"/>
          <w:lang w:val="es-CO"/>
        </w:rPr>
        <w:br/>
      </w:r>
      <w:r>
        <w:rPr>
          <w:rFonts w:ascii="Arial" w:eastAsia="Arial" w:hAnsi="Arial" w:cs="Arial"/>
          <w:b/>
          <w:color w:val="2F5496"/>
          <w:lang w:val="es-CO"/>
        </w:rPr>
        <w:br/>
      </w:r>
    </w:p>
    <w:p w14:paraId="3A75AC32" w14:textId="77777777" w:rsidR="00D47101" w:rsidRDefault="00D47101">
      <w:pPr>
        <w:rPr>
          <w:rFonts w:ascii="Arial" w:eastAsia="Arial" w:hAnsi="Arial" w:cs="Arial"/>
          <w:b/>
          <w:color w:val="2F5496"/>
          <w:lang w:val="es-CO"/>
        </w:rPr>
      </w:pPr>
      <w:r>
        <w:rPr>
          <w:rFonts w:ascii="Arial" w:eastAsia="Arial" w:hAnsi="Arial" w:cs="Arial"/>
          <w:b/>
          <w:color w:val="2F5496"/>
          <w:lang w:val="es-CO"/>
        </w:rPr>
        <w:br w:type="page"/>
      </w:r>
    </w:p>
    <w:p w14:paraId="5AD5BF00" w14:textId="77777777" w:rsidR="00AA2E2A" w:rsidRPr="00E054C9" w:rsidRDefault="00624180">
      <w:pPr>
        <w:rPr>
          <w:rFonts w:ascii="Arial" w:eastAsia="Arial" w:hAnsi="Arial" w:cs="Arial"/>
          <w:b/>
          <w:color w:val="2F5496"/>
          <w:lang w:val="es-CO"/>
        </w:rPr>
      </w:pPr>
      <w:r w:rsidRPr="00E054C9">
        <w:rPr>
          <w:rFonts w:ascii="Arial" w:eastAsia="Arial" w:hAnsi="Arial" w:cs="Arial"/>
          <w:b/>
          <w:color w:val="2F5496"/>
          <w:lang w:val="es-CO"/>
        </w:rPr>
        <w:lastRenderedPageBreak/>
        <w:t>Interfaces de usuario</w:t>
      </w:r>
    </w:p>
    <w:p w14:paraId="12C67A72" w14:textId="41688DAF" w:rsidR="00AA2E2A" w:rsidRDefault="00624180" w:rsidP="00E054C9">
      <w:pPr>
        <w:ind w:firstLine="720"/>
        <w:rPr>
          <w:rFonts w:ascii="Arial" w:eastAsia="Arial" w:hAnsi="Arial" w:cs="Arial"/>
          <w:b/>
          <w:color w:val="5665AC"/>
          <w:lang w:val="es-CO"/>
        </w:rPr>
      </w:pPr>
      <w:r w:rsidRPr="00E054C9">
        <w:rPr>
          <w:rFonts w:ascii="Arial" w:eastAsia="Arial" w:hAnsi="Arial" w:cs="Arial"/>
          <w:b/>
          <w:color w:val="5665AC"/>
          <w:lang w:val="es-CO"/>
        </w:rPr>
        <w:t>Storyboard</w:t>
      </w:r>
    </w:p>
    <w:p w14:paraId="3CC977F3" w14:textId="64DEE9B6" w:rsidR="00E054C9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>Pantalla de inicio cuando carga el juego</w:t>
      </w:r>
    </w:p>
    <w:p w14:paraId="22DDCBFC" w14:textId="670B89B9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40AF5E91" wp14:editId="641135AC">
            <wp:extent cx="5612130" cy="31407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CACC" w14:textId="43D0357F" w:rsidR="00AC2A25" w:rsidRDefault="00AC2A25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25A12B72" w14:textId="16E0FFDE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>Pantalla de menú principal</w:t>
      </w:r>
    </w:p>
    <w:p w14:paraId="50C4B7AC" w14:textId="3C37B4F0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759299AB" wp14:editId="336E3D4E">
            <wp:extent cx="5612130" cy="315912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43E" w14:textId="76B0D7A0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62F71A93" w14:textId="35C05EA6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lastRenderedPageBreak/>
        <w:t>Pantalla de ayuda, donde se muestra temática del juego y controles de juego</w:t>
      </w:r>
    </w:p>
    <w:p w14:paraId="2E1DAF06" w14:textId="69ABCD89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7EF9035E" wp14:editId="1D4A0893">
            <wp:extent cx="5612130" cy="31635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B74" w14:textId="2FFBC9F7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697FE364" w14:textId="2C5EDDAD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 xml:space="preserve">Pantalla de </w:t>
      </w:r>
      <w:proofErr w:type="spellStart"/>
      <w:r>
        <w:rPr>
          <w:rFonts w:ascii="Arial" w:eastAsia="Arial" w:hAnsi="Arial" w:cs="Arial"/>
          <w:b/>
          <w:color w:val="5665AC"/>
          <w:lang w:val="es-CO"/>
        </w:rPr>
        <w:t>About</w:t>
      </w:r>
      <w:proofErr w:type="spellEnd"/>
      <w:r>
        <w:rPr>
          <w:rFonts w:ascii="Arial" w:eastAsia="Arial" w:hAnsi="Arial" w:cs="Arial"/>
          <w:b/>
          <w:color w:val="5665AC"/>
          <w:lang w:val="es-CO"/>
        </w:rPr>
        <w:t>, donde se muestra información sobre el desarrollador del juego</w:t>
      </w:r>
    </w:p>
    <w:p w14:paraId="19897DE0" w14:textId="0B0676A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7661DC72" wp14:editId="77C63C5B">
            <wp:extent cx="5612130" cy="31426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C25D" w14:textId="7B5DB881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557C2AE4" w14:textId="4F5BDC8B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1228AD4C" w14:textId="77777777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18543D23" w14:textId="44A1C48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lastRenderedPageBreak/>
        <w:t>Nivel 1:</w:t>
      </w:r>
    </w:p>
    <w:p w14:paraId="0CFE8948" w14:textId="45E7AC6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63CF01FA" wp14:editId="50B40453">
            <wp:extent cx="5612130" cy="31508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83E" w14:textId="2516C8A2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761BB894" w14:textId="13AA5DD1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09DDC3EA" wp14:editId="74DF7A20">
            <wp:extent cx="5612130" cy="316611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6933" w14:textId="3C5D1789" w:rsidR="00AC2A25" w:rsidRDefault="00AC2A25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5A5CAAA0" w14:textId="300A9D62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2244899A" w14:textId="3A5F99FC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00A32581" w14:textId="0DE267E2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41B80E69" w14:textId="2A3E6908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37502B87" w14:textId="2701BB7B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>Nivel 2:</w:t>
      </w:r>
    </w:p>
    <w:p w14:paraId="088223AC" w14:textId="039F23A0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0B267610" w14:textId="1EC6DE84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4E532852" wp14:editId="1B334174">
            <wp:extent cx="5612130" cy="3126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CF2B" w14:textId="1862BB3C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1EB5BA33" w14:textId="50F56EA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0B3AC5AD" wp14:editId="0862CA3E">
            <wp:extent cx="5612130" cy="31083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1852" w14:textId="1F97788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10F8D6BA" w14:textId="355249B4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49C77CF7" w14:textId="38EB1741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lastRenderedPageBreak/>
        <w:t>Nivel 3:</w:t>
      </w:r>
    </w:p>
    <w:p w14:paraId="2DE7E797" w14:textId="34AC5091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519B93CE" w14:textId="62D6929F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7DE12902" wp14:editId="0DF3F3A4">
            <wp:extent cx="5612130" cy="31769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D8DE" w14:textId="0641F38B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D47101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2B28DAE3" wp14:editId="19713AA8">
            <wp:extent cx="5612130" cy="314833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1108" w14:textId="27E3FBA6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7039E71E" w14:textId="7864659A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3E9AC0F4" w14:textId="51E91BCB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76DC1BB3" w14:textId="751FA3E0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59DEC055" w14:textId="77777777" w:rsidR="00D47101" w:rsidRDefault="00D47101" w:rsidP="00E054C9">
      <w:pPr>
        <w:rPr>
          <w:rFonts w:ascii="Arial" w:eastAsia="Arial" w:hAnsi="Arial" w:cs="Arial"/>
          <w:b/>
          <w:color w:val="5665AC"/>
          <w:lang w:val="es-CO"/>
        </w:rPr>
      </w:pPr>
    </w:p>
    <w:p w14:paraId="7DE847FA" w14:textId="1B343C8C" w:rsidR="00AC2A25" w:rsidRDefault="00AC2A25" w:rsidP="00E054C9">
      <w:pPr>
        <w:rPr>
          <w:rFonts w:ascii="Arial" w:eastAsia="Arial" w:hAnsi="Arial" w:cs="Arial"/>
          <w:b/>
          <w:color w:val="5665AC"/>
          <w:lang w:val="es-CO"/>
        </w:rPr>
      </w:pPr>
      <w:r>
        <w:rPr>
          <w:rFonts w:ascii="Arial" w:eastAsia="Arial" w:hAnsi="Arial" w:cs="Arial"/>
          <w:b/>
          <w:color w:val="5665AC"/>
          <w:lang w:val="es-CO"/>
        </w:rPr>
        <w:t>Pantalla del final del juego cuando se superan todos los niveles</w:t>
      </w:r>
    </w:p>
    <w:p w14:paraId="0DECFE7E" w14:textId="7CDF9A7A" w:rsidR="00E054C9" w:rsidRPr="00E054C9" w:rsidRDefault="00AC2A25" w:rsidP="00E054C9">
      <w:pPr>
        <w:rPr>
          <w:rFonts w:ascii="Arial" w:eastAsia="Arial" w:hAnsi="Arial" w:cs="Arial"/>
          <w:b/>
          <w:color w:val="5665AC"/>
          <w:lang w:val="es-CO"/>
        </w:rPr>
      </w:pPr>
      <w:r w:rsidRPr="00AC2A25">
        <w:rPr>
          <w:rFonts w:ascii="Arial" w:eastAsia="Arial" w:hAnsi="Arial" w:cs="Arial"/>
          <w:b/>
          <w:noProof/>
          <w:color w:val="5665AC"/>
          <w:lang w:val="es-CO"/>
        </w:rPr>
        <w:drawing>
          <wp:inline distT="0" distB="0" distL="0" distR="0" wp14:anchorId="29362DC9" wp14:editId="57634B92">
            <wp:extent cx="5612130" cy="32454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4C9" w:rsidRPr="00E054C9">
      <w:headerReference w:type="default" r:id="rId21"/>
      <w:footerReference w:type="default" r:id="rId22"/>
      <w:headerReference w:type="first" r:id="rId23"/>
      <w:footerReference w:type="first" r:id="rId24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6AEB86" w14:textId="77777777" w:rsidR="002043D8" w:rsidRDefault="002043D8">
      <w:pPr>
        <w:spacing w:after="0" w:line="240" w:lineRule="auto"/>
      </w:pPr>
      <w:r>
        <w:separator/>
      </w:r>
    </w:p>
  </w:endnote>
  <w:endnote w:type="continuationSeparator" w:id="0">
    <w:p w14:paraId="2F6D4C13" w14:textId="77777777" w:rsidR="002043D8" w:rsidRDefault="002043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25975" w14:textId="77777777" w:rsidR="00AA2E2A" w:rsidRDefault="006241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6786BEAA" wp14:editId="374D7924">
          <wp:simplePos x="0" y="0"/>
          <wp:positionH relativeFrom="column">
            <wp:posOffset>-1084894</wp:posOffset>
          </wp:positionH>
          <wp:positionV relativeFrom="paragraph">
            <wp:posOffset>-19046</wp:posOffset>
          </wp:positionV>
          <wp:extent cx="7785286" cy="650887"/>
          <wp:effectExtent l="0" t="0" r="0" b="0"/>
          <wp:wrapNone/>
          <wp:docPr id="234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5286" cy="6508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8128A8" w14:textId="77777777" w:rsidR="00AA2E2A" w:rsidRDefault="00AA2E2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AD8937" w14:textId="77777777" w:rsidR="002043D8" w:rsidRDefault="002043D8">
      <w:pPr>
        <w:spacing w:after="0" w:line="240" w:lineRule="auto"/>
      </w:pPr>
      <w:r>
        <w:separator/>
      </w:r>
    </w:p>
  </w:footnote>
  <w:footnote w:type="continuationSeparator" w:id="0">
    <w:p w14:paraId="2BDB259D" w14:textId="77777777" w:rsidR="002043D8" w:rsidRDefault="002043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AE983" w14:textId="77777777" w:rsidR="00AA2E2A" w:rsidRDefault="006241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352C8260" wp14:editId="07926E67">
          <wp:simplePos x="0" y="0"/>
          <wp:positionH relativeFrom="page">
            <wp:posOffset>3226621</wp:posOffset>
          </wp:positionH>
          <wp:positionV relativeFrom="page">
            <wp:posOffset>1905</wp:posOffset>
          </wp:positionV>
          <wp:extent cx="4559114" cy="897890"/>
          <wp:effectExtent l="0" t="0" r="0" b="0"/>
          <wp:wrapNone/>
          <wp:docPr id="23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59114" cy="8978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                                                                                                                                   Logo Todos a la U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7A20A83" wp14:editId="3E79F3B2">
          <wp:simplePos x="0" y="0"/>
          <wp:positionH relativeFrom="column">
            <wp:posOffset>-1080131</wp:posOffset>
          </wp:positionH>
          <wp:positionV relativeFrom="paragraph">
            <wp:posOffset>-450211</wp:posOffset>
          </wp:positionV>
          <wp:extent cx="4410075" cy="714375"/>
          <wp:effectExtent l="0" t="0" r="0" b="0"/>
          <wp:wrapNone/>
          <wp:docPr id="23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10075" cy="714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756D1F" w14:textId="77777777" w:rsidR="00AA2E2A" w:rsidRDefault="00AA2E2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C43FC7"/>
    <w:multiLevelType w:val="multilevel"/>
    <w:tmpl w:val="F3F83968"/>
    <w:lvl w:ilvl="0">
      <w:start w:val="1"/>
      <w:numFmt w:val="bullet"/>
      <w:lvlText w:val="●"/>
      <w:lvlJc w:val="left"/>
      <w:pPr>
        <w:ind w:left="720" w:hanging="360"/>
      </w:pPr>
      <w:rPr>
        <w:u w:val="none"/>
        <w:lang w:val="es-CO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E2A"/>
    <w:rsid w:val="002043D8"/>
    <w:rsid w:val="0054547F"/>
    <w:rsid w:val="00624180"/>
    <w:rsid w:val="007E73C5"/>
    <w:rsid w:val="00AA2E2A"/>
    <w:rsid w:val="00AC2A25"/>
    <w:rsid w:val="00C04024"/>
    <w:rsid w:val="00D35A62"/>
    <w:rsid w:val="00D47101"/>
    <w:rsid w:val="00E05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8FEFA"/>
  <w15:docId w15:val="{99D77B0C-971B-4A37-854F-E2B59154B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612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2ED"/>
  </w:style>
  <w:style w:type="paragraph" w:styleId="Piedepgina">
    <w:name w:val="footer"/>
    <w:basedOn w:val="Normal"/>
    <w:link w:val="PiedepginaCar"/>
    <w:uiPriority w:val="99"/>
    <w:unhideWhenUsed/>
    <w:rsid w:val="003612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2E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0402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4547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54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elgabo3/GabrielCaicedo_Entrega2_ETO.git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AtwNPngYGBckq2bVrrUVLQt1hw==">CgMxLjA4AHIhMUR6b1Iteng0Z01PYnlxRlBuTDh6TFAtMGVmOFZ4YjVH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648</Words>
  <Characters>3570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sebastianmesailustracion@gmail.com</dc:creator>
  <cp:lastModifiedBy>gabriel caicedo</cp:lastModifiedBy>
  <cp:revision>5</cp:revision>
  <dcterms:created xsi:type="dcterms:W3CDTF">2023-03-16T16:53:00Z</dcterms:created>
  <dcterms:modified xsi:type="dcterms:W3CDTF">2023-08-21T04:06:00Z</dcterms:modified>
</cp:coreProperties>
</file>